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AA6" w:rsidRDefault="006B1AA6" w:rsidP="003316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B1AA6"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63B4E" wp14:editId="57EDDC2E">
                <wp:simplePos x="0" y="0"/>
                <wp:positionH relativeFrom="column">
                  <wp:posOffset>1988279</wp:posOffset>
                </wp:positionH>
                <wp:positionV relativeFrom="paragraph">
                  <wp:posOffset>-664845</wp:posOffset>
                </wp:positionV>
                <wp:extent cx="1282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A6" w:rsidRDefault="006B1A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CA89C7" wp14:editId="38145E53">
                                  <wp:extent cx="1080135" cy="1047115"/>
                                  <wp:effectExtent l="0" t="0" r="5715" b="63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135" cy="1047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63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55pt;margin-top:-52.35pt;width:10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yoDgIAAPU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" filled="f" stroked="f">
                <v:textbox style="mso-fit-shape-to-text:t">
                  <w:txbxContent>
                    <w:p w:rsidR="006B1AA6" w:rsidRDefault="006B1A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CA89C7" wp14:editId="38145E53">
                            <wp:extent cx="1080135" cy="1047115"/>
                            <wp:effectExtent l="0" t="0" r="5715" b="63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135" cy="1047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1AA6" w:rsidRDefault="006B1AA6" w:rsidP="006B1AA6">
      <w:pPr>
        <w:rPr>
          <w:rFonts w:ascii="Arial" w:hAnsi="Arial" w:cs="Arial"/>
          <w:b/>
          <w:sz w:val="36"/>
          <w:szCs w:val="36"/>
          <w:u w:val="single"/>
        </w:rPr>
      </w:pPr>
    </w:p>
    <w:p w:rsidR="00010711" w:rsidRPr="00331618" w:rsidRDefault="00331618" w:rsidP="003316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31618">
        <w:rPr>
          <w:rFonts w:ascii="Arial" w:hAnsi="Arial" w:cs="Arial"/>
          <w:b/>
          <w:sz w:val="36"/>
          <w:szCs w:val="36"/>
          <w:u w:val="single"/>
        </w:rPr>
        <w:t>Swimming Pool Safety.</w:t>
      </w:r>
    </w:p>
    <w:p w:rsidR="00331618" w:rsidRPr="00331618" w:rsidRDefault="00331618" w:rsidP="0033161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31618" w:rsidRPr="00331618" w:rsidRDefault="00331618" w:rsidP="00331618">
      <w:pPr>
        <w:jc w:val="center"/>
        <w:rPr>
          <w:rFonts w:ascii="Arial" w:hAnsi="Arial" w:cs="Arial"/>
          <w:sz w:val="36"/>
          <w:szCs w:val="36"/>
        </w:rPr>
      </w:pPr>
    </w:p>
    <w:p w:rsidR="00331618" w:rsidRDefault="008668C9" w:rsidP="003316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If you are</w:t>
      </w:r>
      <w:r w:rsidR="00331618" w:rsidRPr="00331618">
        <w:rPr>
          <w:rFonts w:ascii="Arial" w:hAnsi="Arial" w:cs="Arial"/>
          <w:sz w:val="36"/>
          <w:szCs w:val="36"/>
        </w:rPr>
        <w:t xml:space="preserve"> at</w:t>
      </w:r>
      <w:r>
        <w:rPr>
          <w:rFonts w:ascii="Arial" w:hAnsi="Arial" w:cs="Arial"/>
          <w:sz w:val="36"/>
          <w:szCs w:val="36"/>
        </w:rPr>
        <w:t xml:space="preserve"> the swimming pool and there is</w:t>
      </w:r>
      <w:bookmarkStart w:id="0" w:name="_GoBack"/>
      <w:bookmarkEnd w:id="0"/>
      <w:r w:rsidR="00331618" w:rsidRPr="00331618">
        <w:rPr>
          <w:rFonts w:ascii="Arial" w:hAnsi="Arial" w:cs="Arial"/>
          <w:sz w:val="36"/>
          <w:szCs w:val="36"/>
        </w:rPr>
        <w:t xml:space="preserve"> an emergency, you will need to follow the instructions of the staff at all times.</w:t>
      </w:r>
    </w:p>
    <w:p w:rsidR="00331618" w:rsidRDefault="00331618" w:rsidP="00331618">
      <w:pPr>
        <w:rPr>
          <w:rFonts w:ascii="Arial" w:hAnsi="Arial" w:cs="Arial"/>
          <w:sz w:val="36"/>
          <w:szCs w:val="36"/>
        </w:rPr>
      </w:pPr>
    </w:p>
    <w:p w:rsidR="00331618" w:rsidRPr="00331618" w:rsidRDefault="00331618" w:rsidP="0033161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Following these instructions will keep you and other people safe.</w:t>
      </w:r>
    </w:p>
    <w:p w:rsidR="00331618" w:rsidRPr="00331618" w:rsidRDefault="00331618" w:rsidP="00331618">
      <w:pPr>
        <w:rPr>
          <w:rFonts w:ascii="Arial" w:hAnsi="Arial" w:cs="Arial"/>
          <w:sz w:val="36"/>
          <w:szCs w:val="36"/>
        </w:rPr>
      </w:pPr>
    </w:p>
    <w:p w:rsidR="00331618" w:rsidRPr="00331618" w:rsidRDefault="00331618" w:rsidP="00331618">
      <w:pPr>
        <w:rPr>
          <w:rFonts w:ascii="Arial" w:hAnsi="Arial" w:cs="Arial"/>
          <w:sz w:val="36"/>
          <w:szCs w:val="36"/>
        </w:rPr>
      </w:pPr>
    </w:p>
    <w:p w:rsidR="00331618" w:rsidRPr="00331618" w:rsidRDefault="00331618" w:rsidP="0033161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36"/>
          <w:szCs w:val="36"/>
        </w:rPr>
      </w:pPr>
      <w:r w:rsidRPr="00331618">
        <w:rPr>
          <w:rFonts w:ascii="Arial" w:hAnsi="Arial" w:cs="Arial"/>
          <w:sz w:val="36"/>
          <w:szCs w:val="36"/>
        </w:rPr>
        <w:t xml:space="preserve">The lifeguard will blow their whistle </w:t>
      </w:r>
      <w:r w:rsidRPr="00C807B7">
        <w:rPr>
          <w:rFonts w:ascii="Arial" w:hAnsi="Arial" w:cs="Arial"/>
          <w:b/>
          <w:sz w:val="36"/>
          <w:szCs w:val="36"/>
          <w:u w:val="single"/>
        </w:rPr>
        <w:t>3 times</w:t>
      </w:r>
      <w:r w:rsidRPr="00331618">
        <w:rPr>
          <w:rFonts w:ascii="Arial" w:hAnsi="Arial" w:cs="Arial"/>
          <w:sz w:val="36"/>
          <w:szCs w:val="36"/>
        </w:rPr>
        <w:t xml:space="preserve"> and more lifeguards will come to the swimming pool.</w:t>
      </w:r>
    </w:p>
    <w:p w:rsidR="00331618" w:rsidRPr="00331618" w:rsidRDefault="00331618" w:rsidP="00331618">
      <w:pPr>
        <w:rPr>
          <w:rFonts w:ascii="Arial" w:hAnsi="Arial" w:cs="Arial"/>
          <w:sz w:val="36"/>
          <w:szCs w:val="36"/>
        </w:rPr>
      </w:pPr>
    </w:p>
    <w:p w:rsidR="00331618" w:rsidRPr="00331618" w:rsidRDefault="00331618" w:rsidP="00331618">
      <w:pPr>
        <w:rPr>
          <w:rFonts w:ascii="Arial" w:hAnsi="Arial" w:cs="Arial"/>
          <w:sz w:val="36"/>
          <w:szCs w:val="36"/>
        </w:rPr>
      </w:pPr>
    </w:p>
    <w:p w:rsidR="00331618" w:rsidRDefault="00331618" w:rsidP="0033161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36"/>
          <w:szCs w:val="36"/>
        </w:rPr>
      </w:pPr>
      <w:r w:rsidRPr="00331618">
        <w:rPr>
          <w:rFonts w:ascii="Arial" w:hAnsi="Arial" w:cs="Arial"/>
          <w:sz w:val="36"/>
          <w:szCs w:val="36"/>
        </w:rPr>
        <w:t xml:space="preserve">You will hear a </w:t>
      </w:r>
      <w:r w:rsidRPr="00C807B7">
        <w:rPr>
          <w:rFonts w:ascii="Arial" w:hAnsi="Arial" w:cs="Arial"/>
          <w:b/>
          <w:sz w:val="36"/>
          <w:szCs w:val="36"/>
          <w:u w:val="single"/>
        </w:rPr>
        <w:t>loud alarm</w:t>
      </w:r>
      <w:r w:rsidRPr="00331618">
        <w:rPr>
          <w:rFonts w:ascii="Arial" w:hAnsi="Arial" w:cs="Arial"/>
          <w:sz w:val="36"/>
          <w:szCs w:val="36"/>
        </w:rPr>
        <w:t>, which is to let everyone know there is an emergency.</w:t>
      </w:r>
    </w:p>
    <w:p w:rsidR="00331618" w:rsidRPr="00331618" w:rsidRDefault="00331618" w:rsidP="00331618">
      <w:pPr>
        <w:ind w:left="426" w:hanging="426"/>
        <w:rPr>
          <w:rFonts w:ascii="Arial" w:hAnsi="Arial" w:cs="Arial"/>
          <w:sz w:val="36"/>
          <w:szCs w:val="36"/>
        </w:rPr>
      </w:pPr>
    </w:p>
    <w:p w:rsidR="00331618" w:rsidRPr="00331618" w:rsidRDefault="00331618" w:rsidP="00331618">
      <w:pPr>
        <w:ind w:left="426" w:hanging="426"/>
        <w:rPr>
          <w:rFonts w:ascii="Arial" w:hAnsi="Arial" w:cs="Arial"/>
          <w:sz w:val="36"/>
          <w:szCs w:val="36"/>
        </w:rPr>
      </w:pPr>
    </w:p>
    <w:p w:rsidR="00331618" w:rsidRDefault="00331618" w:rsidP="0033161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36"/>
          <w:szCs w:val="36"/>
        </w:rPr>
      </w:pPr>
      <w:r w:rsidRPr="00331618">
        <w:rPr>
          <w:rFonts w:ascii="Arial" w:hAnsi="Arial" w:cs="Arial"/>
          <w:sz w:val="36"/>
          <w:szCs w:val="36"/>
        </w:rPr>
        <w:t xml:space="preserve">You will need to </w:t>
      </w:r>
      <w:r w:rsidRPr="00C807B7">
        <w:rPr>
          <w:rFonts w:ascii="Arial" w:hAnsi="Arial" w:cs="Arial"/>
          <w:b/>
          <w:sz w:val="36"/>
          <w:szCs w:val="36"/>
          <w:u w:val="single"/>
        </w:rPr>
        <w:t>follow the instructions</w:t>
      </w:r>
      <w:r w:rsidRPr="00331618">
        <w:rPr>
          <w:rFonts w:ascii="Arial" w:hAnsi="Arial" w:cs="Arial"/>
          <w:sz w:val="36"/>
          <w:szCs w:val="36"/>
        </w:rPr>
        <w:t xml:space="preserve"> the lifeguards give you.</w:t>
      </w:r>
    </w:p>
    <w:p w:rsidR="00331618" w:rsidRPr="00331618" w:rsidRDefault="00331618" w:rsidP="00331618">
      <w:pPr>
        <w:ind w:left="426" w:hanging="426"/>
        <w:rPr>
          <w:rFonts w:ascii="Arial" w:hAnsi="Arial" w:cs="Arial"/>
          <w:sz w:val="36"/>
          <w:szCs w:val="36"/>
        </w:rPr>
      </w:pPr>
    </w:p>
    <w:p w:rsidR="00331618" w:rsidRPr="00331618" w:rsidRDefault="00331618" w:rsidP="00331618">
      <w:pPr>
        <w:pStyle w:val="ListParagraph"/>
        <w:ind w:left="426" w:hanging="426"/>
        <w:rPr>
          <w:rFonts w:ascii="Arial" w:hAnsi="Arial" w:cs="Arial"/>
          <w:sz w:val="36"/>
          <w:szCs w:val="36"/>
        </w:rPr>
      </w:pPr>
    </w:p>
    <w:p w:rsidR="00331618" w:rsidRDefault="00331618" w:rsidP="0033161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36"/>
          <w:szCs w:val="36"/>
        </w:rPr>
      </w:pPr>
      <w:r w:rsidRPr="00331618">
        <w:rPr>
          <w:rFonts w:ascii="Arial" w:hAnsi="Arial" w:cs="Arial"/>
          <w:sz w:val="36"/>
          <w:szCs w:val="36"/>
        </w:rPr>
        <w:t xml:space="preserve">You will need to </w:t>
      </w:r>
      <w:r w:rsidRPr="00C807B7">
        <w:rPr>
          <w:rFonts w:ascii="Arial" w:hAnsi="Arial" w:cs="Arial"/>
          <w:b/>
          <w:sz w:val="36"/>
          <w:szCs w:val="36"/>
          <w:u w:val="single"/>
        </w:rPr>
        <w:t>stop</w:t>
      </w:r>
      <w:r w:rsidRPr="00331618">
        <w:rPr>
          <w:rFonts w:ascii="Arial" w:hAnsi="Arial" w:cs="Arial"/>
          <w:sz w:val="36"/>
          <w:szCs w:val="36"/>
        </w:rPr>
        <w:t xml:space="preserve"> swimming.</w:t>
      </w:r>
    </w:p>
    <w:p w:rsidR="00331618" w:rsidRPr="00331618" w:rsidRDefault="00331618" w:rsidP="00331618">
      <w:pPr>
        <w:ind w:left="426" w:hanging="426"/>
        <w:rPr>
          <w:rFonts w:ascii="Arial" w:hAnsi="Arial" w:cs="Arial"/>
          <w:sz w:val="36"/>
          <w:szCs w:val="36"/>
        </w:rPr>
      </w:pPr>
    </w:p>
    <w:p w:rsidR="00331618" w:rsidRPr="00331618" w:rsidRDefault="00331618" w:rsidP="00331618">
      <w:pPr>
        <w:pStyle w:val="ListParagraph"/>
        <w:ind w:left="426" w:hanging="426"/>
        <w:rPr>
          <w:rFonts w:ascii="Arial" w:hAnsi="Arial" w:cs="Arial"/>
          <w:sz w:val="36"/>
          <w:szCs w:val="36"/>
        </w:rPr>
      </w:pPr>
    </w:p>
    <w:p w:rsidR="00331618" w:rsidRDefault="00331618" w:rsidP="0033161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36"/>
          <w:szCs w:val="36"/>
        </w:rPr>
      </w:pPr>
      <w:r w:rsidRPr="00331618">
        <w:rPr>
          <w:rFonts w:ascii="Arial" w:hAnsi="Arial" w:cs="Arial"/>
          <w:sz w:val="36"/>
          <w:szCs w:val="36"/>
        </w:rPr>
        <w:t xml:space="preserve">You will need to </w:t>
      </w:r>
      <w:r w:rsidRPr="00C807B7">
        <w:rPr>
          <w:rFonts w:ascii="Arial" w:hAnsi="Arial" w:cs="Arial"/>
          <w:b/>
          <w:sz w:val="36"/>
          <w:szCs w:val="36"/>
          <w:u w:val="single"/>
        </w:rPr>
        <w:t>get out</w:t>
      </w:r>
      <w:r w:rsidRPr="00331618">
        <w:rPr>
          <w:rFonts w:ascii="Arial" w:hAnsi="Arial" w:cs="Arial"/>
          <w:sz w:val="36"/>
          <w:szCs w:val="36"/>
        </w:rPr>
        <w:t xml:space="preserve"> of the pool.</w:t>
      </w:r>
    </w:p>
    <w:p w:rsidR="00331618" w:rsidRPr="00331618" w:rsidRDefault="00331618" w:rsidP="00331618">
      <w:pPr>
        <w:ind w:left="426" w:hanging="426"/>
        <w:rPr>
          <w:rFonts w:ascii="Arial" w:hAnsi="Arial" w:cs="Arial"/>
          <w:sz w:val="36"/>
          <w:szCs w:val="36"/>
        </w:rPr>
      </w:pPr>
    </w:p>
    <w:p w:rsidR="00331618" w:rsidRPr="00331618" w:rsidRDefault="00331618" w:rsidP="00331618">
      <w:pPr>
        <w:pStyle w:val="ListParagraph"/>
        <w:ind w:left="426" w:hanging="426"/>
        <w:rPr>
          <w:rFonts w:ascii="Arial" w:hAnsi="Arial" w:cs="Arial"/>
          <w:sz w:val="36"/>
          <w:szCs w:val="36"/>
        </w:rPr>
      </w:pPr>
    </w:p>
    <w:p w:rsidR="00331618" w:rsidRPr="00C807B7" w:rsidRDefault="00331618" w:rsidP="00331618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b/>
          <w:sz w:val="36"/>
          <w:szCs w:val="36"/>
          <w:u w:val="single"/>
        </w:rPr>
      </w:pPr>
      <w:r w:rsidRPr="00331618">
        <w:rPr>
          <w:rFonts w:ascii="Arial" w:hAnsi="Arial" w:cs="Arial"/>
          <w:sz w:val="36"/>
          <w:szCs w:val="36"/>
        </w:rPr>
        <w:t xml:space="preserve">You will need to </w:t>
      </w:r>
      <w:r w:rsidRPr="00C807B7">
        <w:rPr>
          <w:rFonts w:ascii="Arial" w:hAnsi="Arial" w:cs="Arial"/>
          <w:b/>
          <w:sz w:val="36"/>
          <w:szCs w:val="36"/>
          <w:u w:val="single"/>
        </w:rPr>
        <w:t>walk</w:t>
      </w:r>
      <w:r w:rsidRPr="00331618">
        <w:rPr>
          <w:rFonts w:ascii="Arial" w:hAnsi="Arial" w:cs="Arial"/>
          <w:sz w:val="36"/>
          <w:szCs w:val="36"/>
        </w:rPr>
        <w:t xml:space="preserve"> calmly to your </w:t>
      </w:r>
      <w:r w:rsidRPr="00C807B7">
        <w:rPr>
          <w:rFonts w:ascii="Arial" w:hAnsi="Arial" w:cs="Arial"/>
          <w:b/>
          <w:sz w:val="36"/>
          <w:szCs w:val="36"/>
          <w:u w:val="single"/>
        </w:rPr>
        <w:t>parents or carers, stay with them</w:t>
      </w:r>
      <w:r w:rsidRPr="00331618">
        <w:rPr>
          <w:rFonts w:ascii="Arial" w:hAnsi="Arial" w:cs="Arial"/>
          <w:sz w:val="36"/>
          <w:szCs w:val="36"/>
        </w:rPr>
        <w:t xml:space="preserve"> and </w:t>
      </w:r>
      <w:r w:rsidRPr="00C807B7">
        <w:rPr>
          <w:rFonts w:ascii="Arial" w:hAnsi="Arial" w:cs="Arial"/>
          <w:b/>
          <w:sz w:val="36"/>
          <w:szCs w:val="36"/>
          <w:u w:val="single"/>
        </w:rPr>
        <w:t>follow their instructions.</w:t>
      </w:r>
    </w:p>
    <w:sectPr w:rsidR="00331618" w:rsidRPr="00C807B7" w:rsidSect="006B1AA6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58FB"/>
    <w:multiLevelType w:val="hybridMultilevel"/>
    <w:tmpl w:val="19B20AAA"/>
    <w:lvl w:ilvl="0" w:tplc="9C6A3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8"/>
    <w:rsid w:val="00010711"/>
    <w:rsid w:val="00331618"/>
    <w:rsid w:val="006B1AA6"/>
    <w:rsid w:val="008668C9"/>
    <w:rsid w:val="00C807B7"/>
    <w:rsid w:val="00D97DAB"/>
    <w:rsid w:val="00E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2FC170-43DF-4700-8DF6-3A0E30C5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Jane Knowles</cp:lastModifiedBy>
  <cp:revision>2</cp:revision>
  <dcterms:created xsi:type="dcterms:W3CDTF">2016-05-30T12:32:00Z</dcterms:created>
  <dcterms:modified xsi:type="dcterms:W3CDTF">2016-05-30T12:32:00Z</dcterms:modified>
</cp:coreProperties>
</file>